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Pr="00CF0438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შპს</w:t>
      </w:r>
      <w:r w:rsidRPr="00CF0438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="00677F8E">
        <w:rPr>
          <w:rFonts w:ascii="Sylfaen" w:hAnsi="Sylfaen"/>
          <w:b/>
          <w:lang w:val="ka-GE"/>
        </w:rPr>
        <w:t>„</w:t>
      </w:r>
      <w:r w:rsidR="001A2D02">
        <w:rPr>
          <w:rFonts w:ascii="Sylfaen" w:hAnsi="Sylfaen"/>
          <w:b/>
          <w:lang w:val="ka-GE"/>
        </w:rPr>
        <w:t>საქართველოს საერთაშორისო ენერგეტიკული კორპორაცია</w:t>
      </w:r>
      <w:r w:rsidRPr="00CF0438">
        <w:rPr>
          <w:rFonts w:ascii="Sylfaen" w:hAnsi="Sylfaen"/>
          <w:b/>
          <w:lang w:val="ka-GE"/>
        </w:rPr>
        <w:t xml:space="preserve">” </w:t>
      </w:r>
      <w:r w:rsidR="008B42CA" w:rsidRPr="00CF0438">
        <w:rPr>
          <w:rFonts w:ascii="Sylfaen" w:hAnsi="Sylfaen"/>
          <w:b/>
          <w:lang w:val="ka-GE"/>
        </w:rPr>
        <w:t>აცხადებს ტენდერს</w:t>
      </w:r>
      <w:r w:rsidR="00840E46" w:rsidRPr="00CF0438">
        <w:rPr>
          <w:rFonts w:ascii="Sylfaen" w:hAnsi="Sylfaen"/>
          <w:b/>
          <w:lang w:val="ka-GE"/>
        </w:rPr>
        <w:t xml:space="preserve"> </w:t>
      </w:r>
    </w:p>
    <w:p w:rsidR="00613496" w:rsidRPr="00E62D8B" w:rsidRDefault="00E14603" w:rsidP="001A2D02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ბჟუჟა</w:t>
      </w:r>
      <w:r w:rsidR="006A700D">
        <w:rPr>
          <w:rFonts w:ascii="Sylfaen" w:hAnsi="Sylfaen" w:cs="Sylfaen"/>
          <w:b/>
          <w:lang w:val="ka-GE"/>
        </w:rPr>
        <w:t xml:space="preserve"> </w:t>
      </w:r>
      <w:r w:rsidR="00DD6C64">
        <w:rPr>
          <w:rFonts w:ascii="Sylfaen" w:hAnsi="Sylfaen" w:cs="Sylfaen"/>
          <w:b/>
          <w:lang w:val="ka-GE"/>
        </w:rPr>
        <w:t>ჰ</w:t>
      </w:r>
      <w:r w:rsidR="006A700D">
        <w:rPr>
          <w:rFonts w:ascii="Sylfaen" w:hAnsi="Sylfaen" w:cs="Sylfaen"/>
          <w:b/>
          <w:lang w:val="ka-GE"/>
        </w:rPr>
        <w:t xml:space="preserve">ესის </w:t>
      </w:r>
      <w:r>
        <w:rPr>
          <w:rFonts w:ascii="Sylfaen" w:hAnsi="Sylfaen" w:cs="Sylfaen"/>
          <w:b/>
          <w:lang w:val="ka-GE"/>
        </w:rPr>
        <w:t xml:space="preserve">სასაწყობე </w:t>
      </w:r>
      <w:r w:rsidR="00E62D8B">
        <w:rPr>
          <w:rFonts w:ascii="Sylfaen" w:hAnsi="Sylfaen" w:cs="Sylfaen"/>
          <w:b/>
          <w:lang w:val="ka-GE"/>
        </w:rPr>
        <w:t>შენობის</w:t>
      </w:r>
      <w:r w:rsidR="005C441B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სახურავის სარეკონსტრუქციო</w:t>
      </w:r>
      <w:r w:rsidR="005C441B">
        <w:rPr>
          <w:rFonts w:ascii="Sylfaen" w:hAnsi="Sylfaen" w:cs="Sylfaen"/>
          <w:b/>
          <w:lang w:val="ka-GE"/>
        </w:rPr>
        <w:t xml:space="preserve"> სამუშაოებ</w:t>
      </w:r>
      <w:r w:rsidR="00E62D8B">
        <w:rPr>
          <w:rFonts w:ascii="Sylfaen" w:hAnsi="Sylfaen" w:cs="Sylfaen"/>
          <w:b/>
          <w:lang w:val="ka-GE"/>
        </w:rPr>
        <w:t>ზე</w:t>
      </w:r>
    </w:p>
    <w:p w:rsidR="001A2D02" w:rsidRDefault="001A2D02" w:rsidP="001A2D02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#</w:t>
      </w:r>
      <w:r w:rsidR="005C441B">
        <w:rPr>
          <w:rFonts w:ascii="Sylfaen" w:hAnsi="Sylfaen"/>
          <w:b/>
          <w:lang w:val="ka-GE"/>
        </w:rPr>
        <w:t>20</w:t>
      </w:r>
      <w:r w:rsidR="006A700D">
        <w:rPr>
          <w:rFonts w:ascii="Sylfaen" w:hAnsi="Sylfaen"/>
          <w:b/>
          <w:lang w:val="ka-GE"/>
        </w:rPr>
        <w:t>/</w:t>
      </w:r>
      <w:r w:rsidR="005C441B">
        <w:rPr>
          <w:rFonts w:ascii="Sylfaen" w:hAnsi="Sylfaen"/>
          <w:b/>
          <w:lang w:val="ka-GE"/>
        </w:rPr>
        <w:t>01</w:t>
      </w:r>
      <w:r>
        <w:rPr>
          <w:rFonts w:ascii="Sylfaen" w:hAnsi="Sylfaen"/>
          <w:b/>
          <w:lang w:val="ka-GE"/>
        </w:rPr>
        <w:t>-</w:t>
      </w:r>
      <w:r w:rsidR="00E62D8B">
        <w:rPr>
          <w:rFonts w:ascii="Sylfaen" w:hAnsi="Sylfaen"/>
          <w:b/>
        </w:rPr>
        <w:t>GIEC/</w:t>
      </w:r>
      <w:r w:rsidR="009341EC">
        <w:rPr>
          <w:rFonts w:ascii="Sylfaen" w:hAnsi="Sylfaen"/>
          <w:b/>
        </w:rPr>
        <w:t>CONST</w:t>
      </w:r>
      <w:r w:rsidR="000D6B95">
        <w:rPr>
          <w:rFonts w:ascii="Sylfaen" w:hAnsi="Sylfaen"/>
          <w:b/>
          <w:lang w:val="ka-GE"/>
        </w:rPr>
        <w:t>-202</w:t>
      </w:r>
      <w:r w:rsidR="00E62D8B">
        <w:rPr>
          <w:rFonts w:ascii="Sylfaen" w:hAnsi="Sylfaen"/>
          <w:b/>
          <w:lang w:val="ka-GE"/>
        </w:rPr>
        <w:t>2</w:t>
      </w:r>
    </w:p>
    <w:p w:rsidR="00E14603" w:rsidRDefault="00E14603" w:rsidP="001A2D02">
      <w:pPr>
        <w:jc w:val="center"/>
        <w:rPr>
          <w:rFonts w:ascii="Sylfaen" w:hAnsi="Sylfaen"/>
          <w:b/>
          <w:lang w:val="ka-GE"/>
        </w:rPr>
      </w:pPr>
    </w:p>
    <w:tbl>
      <w:tblPr>
        <w:tblW w:w="1489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345"/>
        <w:gridCol w:w="1877"/>
        <w:gridCol w:w="2518"/>
        <w:gridCol w:w="1877"/>
        <w:gridCol w:w="2519"/>
        <w:gridCol w:w="1877"/>
        <w:gridCol w:w="1877"/>
      </w:tblGrid>
      <w:tr w:rsidR="00E14603" w:rsidTr="00E14603">
        <w:trPr>
          <w:trHeight w:val="362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E14603" w:rsidRDefault="00E14603" w:rsidP="00E146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E14603" w:rsidRDefault="00E1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14603" w:rsidRDefault="00E1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E14603" w:rsidRDefault="00E1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E14603" w:rsidRDefault="00E1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E14603" w:rsidRDefault="00E1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E14603" w:rsidRDefault="00E1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6A700D" w:rsidRPr="00885FF9" w:rsidRDefault="006A700D" w:rsidP="006A700D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აღწერა:</w:t>
      </w:r>
    </w:p>
    <w:p w:rsidR="006A700D" w:rsidRDefault="006A700D" w:rsidP="006A700D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შპს „საქართველოს საერთაშორისო ენერგეტიკული კორპორაცია“-ს საკუთრებაში არსებული </w:t>
      </w:r>
      <w:r w:rsidR="00E14603">
        <w:rPr>
          <w:rFonts w:ascii="Sylfaen" w:hAnsi="Sylfaen"/>
          <w:lang w:val="ka-GE"/>
        </w:rPr>
        <w:t>ბჟუჟა</w:t>
      </w:r>
      <w:r>
        <w:rPr>
          <w:rFonts w:ascii="Sylfaen" w:hAnsi="Sylfaen"/>
          <w:lang w:val="ka-GE"/>
        </w:rPr>
        <w:t xml:space="preserve"> ჰესის </w:t>
      </w:r>
      <w:r w:rsidR="00E14603">
        <w:rPr>
          <w:rFonts w:ascii="Sylfaen" w:hAnsi="Sylfaen"/>
          <w:lang w:val="ka-GE"/>
        </w:rPr>
        <w:t xml:space="preserve">სასაწყობე </w:t>
      </w:r>
      <w:r w:rsidR="00A16117">
        <w:rPr>
          <w:rFonts w:ascii="Sylfaen" w:hAnsi="Sylfaen"/>
          <w:lang w:val="ka-GE"/>
        </w:rPr>
        <w:t>შენობის</w:t>
      </w:r>
      <w:r w:rsidR="005C441B">
        <w:rPr>
          <w:rFonts w:ascii="Sylfaen" w:hAnsi="Sylfaen"/>
          <w:lang w:val="ka-GE"/>
        </w:rPr>
        <w:t xml:space="preserve"> </w:t>
      </w:r>
      <w:r w:rsidR="00E14603">
        <w:rPr>
          <w:rFonts w:ascii="Sylfaen" w:hAnsi="Sylfaen"/>
          <w:lang w:val="ka-GE"/>
        </w:rPr>
        <w:t>200</w:t>
      </w:r>
      <w:r w:rsidR="004D544A">
        <w:rPr>
          <w:rFonts w:ascii="Sylfaen" w:hAnsi="Sylfaen"/>
        </w:rPr>
        <w:t xml:space="preserve"> </w:t>
      </w:r>
      <w:r w:rsidR="00E14603">
        <w:rPr>
          <w:rFonts w:ascii="Sylfaen" w:hAnsi="Sylfaen"/>
          <w:lang w:val="ka-GE"/>
        </w:rPr>
        <w:t>მ</w:t>
      </w:r>
      <w:r w:rsidR="00E14603" w:rsidRPr="00E14603">
        <w:rPr>
          <w:rFonts w:ascii="Sylfaen" w:hAnsi="Sylfaen"/>
          <w:sz w:val="28"/>
          <w:vertAlign w:val="superscript"/>
          <w:lang w:val="ka-GE"/>
        </w:rPr>
        <w:t>2</w:t>
      </w:r>
      <w:r w:rsidR="00E14603">
        <w:rPr>
          <w:rFonts w:ascii="Sylfaen" w:hAnsi="Sylfaen"/>
          <w:lang w:val="ka-GE"/>
        </w:rPr>
        <w:t xml:space="preserve"> სახურავის</w:t>
      </w:r>
      <w:r w:rsidR="005C441B">
        <w:rPr>
          <w:rFonts w:ascii="Sylfaen" w:hAnsi="Sylfaen"/>
          <w:lang w:val="ka-GE"/>
        </w:rPr>
        <w:t xml:space="preserve"> </w:t>
      </w:r>
      <w:r w:rsidR="00DE1F93">
        <w:rPr>
          <w:rFonts w:ascii="Sylfaen" w:hAnsi="Sylfaen"/>
          <w:lang w:val="ka-GE"/>
        </w:rPr>
        <w:t>სარე</w:t>
      </w:r>
      <w:r w:rsidR="00E14603">
        <w:rPr>
          <w:rFonts w:ascii="Sylfaen" w:hAnsi="Sylfaen"/>
          <w:lang w:val="ka-GE"/>
        </w:rPr>
        <w:t>კონსტრუქციო</w:t>
      </w:r>
      <w:r w:rsidR="00DE1F93">
        <w:rPr>
          <w:rFonts w:ascii="Sylfaen" w:hAnsi="Sylfaen"/>
          <w:lang w:val="ka-GE"/>
        </w:rPr>
        <w:t xml:space="preserve"> სამუშაოები.</w:t>
      </w:r>
    </w:p>
    <w:p w:rsidR="006A700D" w:rsidRDefault="006A700D" w:rsidP="006A700D">
      <w:pPr>
        <w:jc w:val="both"/>
        <w:rPr>
          <w:rFonts w:ascii="Sylfaen" w:hAnsi="Sylfaen"/>
          <w:b/>
          <w:lang w:val="ka-GE"/>
        </w:rPr>
      </w:pPr>
    </w:p>
    <w:p w:rsidR="006A700D" w:rsidRDefault="006A700D" w:rsidP="006A700D">
      <w:pPr>
        <w:jc w:val="both"/>
        <w:rPr>
          <w:rFonts w:ascii="Sylfaen" w:hAnsi="Sylfaen"/>
          <w:b/>
          <w:lang w:val="ka-GE"/>
        </w:rPr>
      </w:pPr>
      <w:r w:rsidRPr="004D54F0">
        <w:rPr>
          <w:rFonts w:ascii="Sylfaen" w:hAnsi="Sylfaen"/>
          <w:b/>
          <w:lang w:val="ka-GE"/>
        </w:rPr>
        <w:t>მისამართ</w:t>
      </w:r>
      <w:r>
        <w:rPr>
          <w:rFonts w:ascii="Sylfaen" w:hAnsi="Sylfaen"/>
          <w:b/>
          <w:lang w:val="ka-GE"/>
        </w:rPr>
        <w:t>ი:</w:t>
      </w:r>
    </w:p>
    <w:p w:rsidR="006A700D" w:rsidRPr="007D082B" w:rsidRDefault="00E14603" w:rsidP="006A700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ოზურგეთის</w:t>
      </w:r>
      <w:r w:rsidR="00DE1F93">
        <w:rPr>
          <w:rFonts w:ascii="Sylfaen" w:hAnsi="Sylfaen"/>
          <w:lang w:val="ka-GE"/>
        </w:rPr>
        <w:t xml:space="preserve"> რაიონი</w:t>
      </w:r>
      <w:r w:rsidR="00DD6C64">
        <w:rPr>
          <w:rFonts w:ascii="Sylfaen" w:hAnsi="Sylfaen"/>
          <w:lang w:val="ka-GE"/>
        </w:rPr>
        <w:t>,</w:t>
      </w:r>
      <w:r w:rsidR="006A700D">
        <w:rPr>
          <w:rFonts w:ascii="Sylfaen" w:hAnsi="Sylfaen"/>
          <w:lang w:val="ka-GE"/>
        </w:rPr>
        <w:t xml:space="preserve"> სოფელი </w:t>
      </w:r>
      <w:r>
        <w:rPr>
          <w:rFonts w:ascii="Sylfaen" w:hAnsi="Sylfaen"/>
          <w:lang w:val="ka-GE"/>
        </w:rPr>
        <w:t>გომი</w:t>
      </w:r>
      <w:r w:rsidR="00DD6C64">
        <w:rPr>
          <w:rFonts w:ascii="Sylfaen" w:hAnsi="Sylfaen"/>
          <w:lang w:val="ka-GE"/>
        </w:rPr>
        <w:t>,</w:t>
      </w:r>
      <w:r w:rsidR="006A70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ბჟუჟა </w:t>
      </w:r>
      <w:r w:rsidR="006A700D">
        <w:rPr>
          <w:rFonts w:ascii="Sylfaen" w:hAnsi="Sylfaen"/>
          <w:lang w:val="ka-GE"/>
        </w:rPr>
        <w:t>ჰესი.</w:t>
      </w:r>
    </w:p>
    <w:p w:rsidR="006A700D" w:rsidRDefault="006A700D" w:rsidP="006A700D">
      <w:pPr>
        <w:pStyle w:val="ListParagraph"/>
        <w:jc w:val="both"/>
        <w:rPr>
          <w:rFonts w:ascii="Sylfaen" w:hAnsi="Sylfaen"/>
          <w:lang w:val="ka-GE"/>
        </w:rPr>
      </w:pPr>
    </w:p>
    <w:p w:rsidR="006A700D" w:rsidRDefault="000D6B95" w:rsidP="006A700D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თან</w:t>
      </w:r>
      <w:r w:rsidR="006A700D" w:rsidRPr="00704D67">
        <w:rPr>
          <w:rFonts w:ascii="Sylfaen" w:hAnsi="Sylfaen" w:cs="Sylfaen"/>
          <w:b/>
          <w:lang w:val="ka-GE"/>
        </w:rPr>
        <w:t>დართულ ფაილებში, გთხოვთ, იხილოთ:</w:t>
      </w:r>
    </w:p>
    <w:p w:rsidR="006B4C07" w:rsidRDefault="00D94B37" w:rsidP="00DE1F93">
      <w:pPr>
        <w:pStyle w:val="ListParagraph"/>
        <w:numPr>
          <w:ilvl w:val="0"/>
          <w:numId w:val="27"/>
        </w:numPr>
        <w:spacing w:after="0" w:line="240" w:lineRule="auto"/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FF0000"/>
          <w:lang w:val="ka-GE"/>
        </w:rPr>
        <w:t>სამშენებლო სამუშაოების მოცულობის ცხრილი</w:t>
      </w:r>
    </w:p>
    <w:bookmarkEnd w:id="0"/>
    <w:bookmarkEnd w:id="1"/>
    <w:bookmarkEnd w:id="2"/>
    <w:p w:rsidR="006F47CB" w:rsidRDefault="006F47CB" w:rsidP="006B4C07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6B4C07" w:rsidRPr="006B4C07" w:rsidRDefault="006B4C07" w:rsidP="006B4C07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02413E" w:rsidRPr="00CF0438" w:rsidRDefault="0002413E" w:rsidP="0002413E">
      <w:pPr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ტენდერში</w:t>
      </w:r>
      <w:r w:rsidRPr="00CF0438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893690" w:rsidRDefault="00D70B19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კომერციული წინადადება</w:t>
      </w:r>
      <w:r w:rsidR="009073D5" w:rsidRPr="00CF0438">
        <w:rPr>
          <w:rFonts w:ascii="Sylfaen" w:hAnsi="Sylfaen"/>
          <w:lang w:val="ka-GE"/>
        </w:rPr>
        <w:t xml:space="preserve"> </w:t>
      </w:r>
      <w:r w:rsidR="00325D12" w:rsidRPr="00CF0438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9073D5" w:rsidRPr="00CF0438">
        <w:rPr>
          <w:rFonts w:ascii="Sylfaen" w:hAnsi="Sylfaen"/>
          <w:lang w:val="ka-GE"/>
        </w:rPr>
        <w:t>;</w:t>
      </w:r>
      <w:r w:rsidR="00DA76AC">
        <w:rPr>
          <w:rFonts w:ascii="Sylfaen" w:hAnsi="Sylfaen"/>
          <w:lang w:val="ka-GE"/>
        </w:rPr>
        <w:t xml:space="preserve"> </w:t>
      </w:r>
    </w:p>
    <w:p w:rsidR="00DA76AC" w:rsidRPr="00CF0438" w:rsidRDefault="00DA76AC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კომპანიის გამოცდილება</w:t>
      </w:r>
      <w:r w:rsidR="006B4C07">
        <w:rPr>
          <w:rFonts w:ascii="Sylfaen" w:hAnsi="Sylfaen"/>
          <w:lang w:val="ka-GE"/>
        </w:rPr>
        <w:t xml:space="preserve"> მსგავს</w:t>
      </w:r>
      <w:r>
        <w:rPr>
          <w:rFonts w:ascii="Sylfaen" w:hAnsi="Sylfaen"/>
          <w:lang w:val="ka-GE"/>
        </w:rPr>
        <w:t xml:space="preserve"> </w:t>
      </w:r>
      <w:r w:rsidR="006B4C07">
        <w:rPr>
          <w:rFonts w:ascii="Sylfaen" w:hAnsi="Sylfaen"/>
          <w:lang w:val="ka-GE"/>
        </w:rPr>
        <w:t>სამუშაებზე</w:t>
      </w:r>
      <w:r>
        <w:rPr>
          <w:rFonts w:ascii="Sylfaen" w:hAnsi="Sylfaen"/>
          <w:lang w:val="ka-GE"/>
        </w:rPr>
        <w:t xml:space="preserve"> არანაკლებ 2 წლის</w:t>
      </w:r>
      <w:r w:rsidR="006B4C07">
        <w:rPr>
          <w:rFonts w:ascii="Sylfaen" w:hAnsi="Sylfaen"/>
          <w:lang w:val="ka-GE"/>
        </w:rPr>
        <w:t>ა</w:t>
      </w:r>
      <w:r w:rsidR="004D544A">
        <w:rPr>
          <w:rFonts w:ascii="Sylfaen" w:hAnsi="Sylfaen"/>
          <w:lang w:val="ka-GE"/>
        </w:rPr>
        <w:t>;</w:t>
      </w:r>
    </w:p>
    <w:p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 xml:space="preserve">ინფორმაცია </w:t>
      </w:r>
      <w:r w:rsidR="006B4C07">
        <w:rPr>
          <w:rFonts w:ascii="Sylfaen" w:hAnsi="Sylfaen"/>
          <w:lang w:val="ka-GE"/>
        </w:rPr>
        <w:t>სამუშაოს შესრულების</w:t>
      </w:r>
      <w:r w:rsidRPr="00CF0438">
        <w:rPr>
          <w:rFonts w:ascii="Sylfaen" w:hAnsi="Sylfaen"/>
          <w:lang w:val="ka-GE"/>
        </w:rPr>
        <w:t xml:space="preserve"> ვადების შესახებ</w:t>
      </w:r>
      <w:r w:rsidR="000D220F">
        <w:rPr>
          <w:rFonts w:ascii="Sylfaen" w:hAnsi="Sylfaen"/>
          <w:lang w:val="ka-GE"/>
        </w:rPr>
        <w:t>;</w:t>
      </w:r>
    </w:p>
    <w:p w:rsidR="0002413E" w:rsidRPr="00CF043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ინფორმაცია გადახდის პირობების შესახებ</w:t>
      </w:r>
    </w:p>
    <w:p w:rsidR="009073D5" w:rsidRDefault="00FB3628" w:rsidP="00194414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DE1F93" w:rsidRPr="00DE1F93" w:rsidRDefault="00AD793D" w:rsidP="00DE1F93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 ვადებისა და პირობების მიხედვით.</w:t>
      </w:r>
    </w:p>
    <w:p w:rsidR="00DE1F93" w:rsidRDefault="00DE1F93" w:rsidP="006B4C07">
      <w:pPr>
        <w:pStyle w:val="ListParagraph"/>
        <w:jc w:val="both"/>
        <w:rPr>
          <w:rFonts w:ascii="Sylfaen" w:hAnsi="Sylfaen"/>
          <w:lang w:val="ka-GE"/>
        </w:rPr>
      </w:pPr>
    </w:p>
    <w:p w:rsidR="00DE1F93" w:rsidRPr="00CF0438" w:rsidRDefault="00DE1F93" w:rsidP="006B4C07">
      <w:pPr>
        <w:pStyle w:val="ListParagraph"/>
        <w:jc w:val="both"/>
        <w:rPr>
          <w:rFonts w:ascii="Sylfaen" w:hAnsi="Sylfaen"/>
          <w:lang w:val="ka-GE"/>
        </w:rPr>
      </w:pPr>
    </w:p>
    <w:p w:rsidR="00576350" w:rsidRPr="00CF0438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CF0438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რომ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პრეტენდენტი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ჩართული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სასამართლო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პროცესში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მიმდინარეობს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მისი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გაკოტრება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რეორგანიზაცია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ლიკვიდაცია</w:t>
      </w:r>
      <w:r w:rsidRPr="00CF0438">
        <w:rPr>
          <w:rFonts w:ascii="Sylfaen" w:hAnsi="Sylfaen"/>
          <w:lang w:val="ka-GE"/>
        </w:rPr>
        <w:t>;</w:t>
      </w:r>
    </w:p>
    <w:p w:rsidR="00D25CF2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რეესტრის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ეროვნული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სააგენტოდან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პირის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მიმართ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საჯაროსამართლებრივი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შეზღუდვის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არსებობის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შესახებ</w:t>
      </w:r>
      <w:r w:rsidRPr="00CF0438">
        <w:rPr>
          <w:rFonts w:ascii="Sylfaen" w:hAnsi="Sylfaen"/>
          <w:lang w:val="ka-GE"/>
        </w:rPr>
        <w:t>;</w:t>
      </w:r>
    </w:p>
    <w:p w:rsidR="00DE1F93" w:rsidRDefault="00DE1F93" w:rsidP="00DE1F93">
      <w:pPr>
        <w:spacing w:line="240" w:lineRule="auto"/>
        <w:jc w:val="both"/>
        <w:rPr>
          <w:rFonts w:ascii="Sylfaen" w:hAnsi="Sylfaen"/>
          <w:lang w:val="ka-GE"/>
        </w:rPr>
      </w:pPr>
    </w:p>
    <w:p w:rsidR="00DE1F93" w:rsidRDefault="00DE1F93" w:rsidP="00DE1F93">
      <w:pPr>
        <w:spacing w:line="240" w:lineRule="auto"/>
        <w:jc w:val="both"/>
        <w:rPr>
          <w:rFonts w:ascii="Sylfaen" w:hAnsi="Sylfaen"/>
          <w:lang w:val="ka-GE"/>
        </w:rPr>
      </w:pPr>
    </w:p>
    <w:p w:rsidR="00DE1F93" w:rsidRPr="00DE1F93" w:rsidRDefault="00DE1F93" w:rsidP="00DE1F93">
      <w:pPr>
        <w:spacing w:line="240" w:lineRule="auto"/>
        <w:jc w:val="both"/>
        <w:rPr>
          <w:rFonts w:ascii="Sylfaen" w:hAnsi="Sylfaen"/>
        </w:rPr>
      </w:pPr>
    </w:p>
    <w:p w:rsidR="00677F8E" w:rsidRPr="00B4250A" w:rsidRDefault="00677F8E" w:rsidP="00677F8E">
      <w:pPr>
        <w:jc w:val="both"/>
        <w:rPr>
          <w:rFonts w:ascii="Sylfaen" w:hAnsi="Sylfaen" w:cs="Sylfaen"/>
          <w:b/>
          <w:lang w:val="ka-GE"/>
        </w:rPr>
      </w:pPr>
      <w:r w:rsidRPr="00B4250A">
        <w:rPr>
          <w:rFonts w:ascii="Sylfaen" w:hAnsi="Sylfaen" w:cs="Sylfaen"/>
          <w:b/>
          <w:lang w:val="ka-GE"/>
        </w:rPr>
        <w:t>ელექტრონული ტენდერის ჩაბარების პირობები:</w:t>
      </w:r>
    </w:p>
    <w:p w:rsidR="00677F8E" w:rsidRDefault="00677F8E" w:rsidP="00677F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დოკუმენტაცია წარმოდგენილი უნდა იყოს ქართულ ენაზე და აიტვირთოს ვებ-გვერდზე: </w:t>
      </w:r>
      <w:hyperlink r:id="rId8" w:history="1">
        <w:r w:rsidRPr="00E85596">
          <w:rPr>
            <w:rStyle w:val="Hyperlink"/>
            <w:rFonts w:ascii="Sylfaen" w:hAnsi="Sylfaen" w:cs="Sylfaen"/>
            <w:lang w:val="ka-GE"/>
          </w:rPr>
          <w:t>www.tenders.ge;</w:t>
        </w:r>
      </w:hyperlink>
    </w:p>
    <w:p w:rsidR="00677F8E" w:rsidRDefault="00677F8E" w:rsidP="00677F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საკონტაქტო პირი დოკუმენტაციასთან დაკავშირებით: თეიმურაზ ჩიჩუა.</w:t>
      </w:r>
      <w:r>
        <w:rPr>
          <w:rFonts w:ascii="Sylfaen" w:hAnsi="Sylfaen" w:cs="Sylfaen"/>
          <w:b/>
          <w:bCs/>
          <w:lang w:val="ka-GE"/>
        </w:rPr>
        <w:t> </w:t>
      </w:r>
      <w:hyperlink r:id="rId9" w:history="1">
        <w:r w:rsidRPr="00572CC3">
          <w:rPr>
            <w:rStyle w:val="Hyperlink"/>
            <w:rFonts w:ascii="Sylfaen" w:hAnsi="Sylfaen" w:cs="Sylfaen"/>
          </w:rPr>
          <w:t>tchichua@gig.ge</w:t>
        </w:r>
      </w:hyperlink>
      <w:r>
        <w:rPr>
          <w:rFonts w:ascii="Sylfaen" w:hAnsi="Sylfaen" w:cs="Sylfaen"/>
          <w:lang w:val="ka-GE"/>
        </w:rPr>
        <w:t xml:space="preserve">; </w:t>
      </w:r>
      <w:r w:rsidR="006F47CB">
        <w:rPr>
          <w:rFonts w:ascii="Sylfaen" w:hAnsi="Sylfaen" w:cs="Sylfaen"/>
          <w:lang w:val="ka-GE"/>
        </w:rPr>
        <w:t xml:space="preserve">საკონტაქტო ნომერი: </w:t>
      </w:r>
      <w:r>
        <w:rPr>
          <w:rFonts w:ascii="Sylfaen" w:hAnsi="Sylfaen" w:cs="Sylfaen"/>
          <w:lang w:val="ka-GE"/>
        </w:rPr>
        <w:t>5</w:t>
      </w:r>
      <w:r>
        <w:rPr>
          <w:rFonts w:ascii="Sylfaen" w:hAnsi="Sylfaen" w:cs="Sylfaen"/>
        </w:rPr>
        <w:t>91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93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10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10</w:t>
      </w:r>
      <w:r>
        <w:rPr>
          <w:rFonts w:ascii="Sylfaen" w:hAnsi="Sylfaen" w:cs="Sylfaen"/>
          <w:lang w:val="ka-GE"/>
        </w:rPr>
        <w:t>.</w:t>
      </w:r>
    </w:p>
    <w:p w:rsidR="00677F8E" w:rsidRPr="00C75811" w:rsidRDefault="00677F8E" w:rsidP="00677F8E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 xml:space="preserve">: </w:t>
      </w:r>
      <w:r w:rsidR="00DE1F93">
        <w:rPr>
          <w:rFonts w:ascii="Sylfaen" w:hAnsi="Sylfaen"/>
          <w:lang w:val="ka-GE"/>
        </w:rPr>
        <w:t>ლერი ჭიპაშვილი</w:t>
      </w:r>
      <w:r>
        <w:rPr>
          <w:rFonts w:ascii="Sylfaen" w:hAnsi="Sylfaen"/>
          <w:lang w:val="ka-GE"/>
        </w:rPr>
        <w:t xml:space="preserve"> საკონტაქტო ნომერი:</w:t>
      </w:r>
      <w:r w:rsidRPr="003744DD">
        <w:rPr>
          <w:rFonts w:ascii="Sylfaen" w:hAnsi="Sylfaen"/>
          <w:lang w:val="ka-GE"/>
        </w:rPr>
        <w:t xml:space="preserve"> </w:t>
      </w:r>
      <w:r w:rsidR="00DE1F93">
        <w:rPr>
          <w:rFonts w:ascii="Sylfaen" w:hAnsi="Sylfaen"/>
          <w:lang w:val="ka-GE"/>
        </w:rPr>
        <w:t>599 88 11 66</w:t>
      </w:r>
    </w:p>
    <w:p w:rsidR="00677F8E" w:rsidRDefault="00677F8E" w:rsidP="00677F8E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წინადადებების წარდგენის ბოლო ვადა: </w:t>
      </w:r>
      <w:r w:rsidR="00A16117">
        <w:rPr>
          <w:rFonts w:ascii="Sylfaen" w:hAnsi="Sylfaen" w:cs="Sylfaen"/>
          <w:b/>
          <w:lang w:val="ka-GE"/>
        </w:rPr>
        <w:t>31</w:t>
      </w:r>
      <w:r w:rsidR="002E6AD3">
        <w:rPr>
          <w:rFonts w:ascii="Sylfaen" w:hAnsi="Sylfaen" w:cs="Sylfaen"/>
          <w:b/>
          <w:lang w:val="ka-GE"/>
        </w:rPr>
        <w:t>.</w:t>
      </w:r>
      <w:r w:rsidR="005C441B">
        <w:rPr>
          <w:rFonts w:ascii="Sylfaen" w:hAnsi="Sylfaen" w:cs="Sylfaen"/>
          <w:b/>
          <w:lang w:val="ka-GE"/>
        </w:rPr>
        <w:t>01.202</w:t>
      </w:r>
      <w:r w:rsidR="002860F5">
        <w:rPr>
          <w:rFonts w:ascii="Sylfaen" w:hAnsi="Sylfaen" w:cs="Sylfaen"/>
          <w:b/>
        </w:rPr>
        <w:t>2</w:t>
      </w:r>
      <w:r>
        <w:rPr>
          <w:rFonts w:ascii="Sylfaen" w:hAnsi="Sylfaen" w:cs="Sylfaen"/>
          <w:b/>
          <w:lang w:val="ka-GE"/>
        </w:rPr>
        <w:t xml:space="preserve"> </w:t>
      </w:r>
      <w:r w:rsidR="002E6AD3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1</w:t>
      </w:r>
      <w:r w:rsidR="00422BC3">
        <w:rPr>
          <w:rFonts w:ascii="Sylfaen" w:hAnsi="Sylfaen" w:cs="Sylfaen"/>
          <w:b/>
          <w:lang w:val="ka-GE"/>
        </w:rPr>
        <w:t>4</w:t>
      </w:r>
      <w:r>
        <w:rPr>
          <w:rFonts w:ascii="Sylfaen" w:hAnsi="Sylfaen" w:cs="Sylfaen"/>
          <w:b/>
          <w:lang w:val="ka-GE"/>
        </w:rPr>
        <w:t>:00 სთ.</w:t>
      </w:r>
    </w:p>
    <w:p w:rsidR="00677F8E" w:rsidRPr="002E6AD3" w:rsidRDefault="00677F8E" w:rsidP="00677F8E">
      <w:pPr>
        <w:jc w:val="both"/>
        <w:rPr>
          <w:rFonts w:ascii="Sylfaen" w:hAnsi="Sylfaen" w:cs="Sylfaen"/>
          <w:bCs/>
        </w:rPr>
      </w:pPr>
      <w:r>
        <w:rPr>
          <w:rFonts w:ascii="Sylfaen" w:hAnsi="Sylfaen" w:cs="Sylfaen"/>
          <w:b/>
          <w:lang w:val="ka-GE"/>
        </w:rPr>
        <w:t xml:space="preserve">შენიშვნა: აღნიშნული ტენდერი ტარდება სამბიჯიანი ვაჭრობის პრინციპით (ვაჭრობის ბიჯი - </w:t>
      </w:r>
      <w:r w:rsidR="006B4C07">
        <w:rPr>
          <w:rFonts w:ascii="Sylfaen" w:hAnsi="Sylfaen" w:cs="Sylfaen"/>
          <w:b/>
          <w:lang w:val="ka-GE"/>
        </w:rPr>
        <w:t>5</w:t>
      </w:r>
      <w:r>
        <w:rPr>
          <w:rFonts w:ascii="Sylfaen" w:hAnsi="Sylfaen" w:cs="Sylfaen"/>
          <w:b/>
          <w:lang w:val="ka-GE"/>
        </w:rPr>
        <w:t>00 ლარი).</w:t>
      </w:r>
    </w:p>
    <w:p w:rsidR="003277CA" w:rsidRPr="00CF0438" w:rsidRDefault="003277CA" w:rsidP="00677F8E">
      <w:pPr>
        <w:jc w:val="both"/>
        <w:rPr>
          <w:rFonts w:ascii="Sylfaen" w:hAnsi="Sylfaen"/>
          <w:b/>
          <w:u w:val="single"/>
          <w:lang w:val="ka-GE"/>
        </w:rPr>
      </w:pPr>
      <w:bookmarkStart w:id="3" w:name="_GoBack"/>
      <w:bookmarkEnd w:id="3"/>
    </w:p>
    <w:sectPr w:rsidR="003277CA" w:rsidRPr="00CF0438" w:rsidSect="00394B03">
      <w:footerReference w:type="default" r:id="rId10"/>
      <w:pgSz w:w="12240" w:h="15840"/>
      <w:pgMar w:top="1260" w:right="474" w:bottom="450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370" w:rsidRDefault="001E0370" w:rsidP="009D6741">
      <w:pPr>
        <w:spacing w:after="0" w:line="240" w:lineRule="auto"/>
      </w:pPr>
      <w:r>
        <w:separator/>
      </w:r>
    </w:p>
  </w:endnote>
  <w:endnote w:type="continuationSeparator" w:id="0">
    <w:p w:rsidR="001E0370" w:rsidRDefault="001E0370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9532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47CB" w:rsidRDefault="006F47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60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47CB" w:rsidRDefault="006F4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370" w:rsidRDefault="001E0370" w:rsidP="009D6741">
      <w:pPr>
        <w:spacing w:after="0" w:line="240" w:lineRule="auto"/>
      </w:pPr>
      <w:r>
        <w:separator/>
      </w:r>
    </w:p>
  </w:footnote>
  <w:footnote w:type="continuationSeparator" w:id="0">
    <w:p w:rsidR="001E0370" w:rsidRDefault="001E0370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C1BE2"/>
    <w:multiLevelType w:val="hybridMultilevel"/>
    <w:tmpl w:val="BE48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FB4103F"/>
    <w:multiLevelType w:val="hybridMultilevel"/>
    <w:tmpl w:val="CCB8281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322367"/>
    <w:multiLevelType w:val="hybridMultilevel"/>
    <w:tmpl w:val="C87E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D0CC9"/>
    <w:multiLevelType w:val="hybridMultilevel"/>
    <w:tmpl w:val="FA54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814BD"/>
    <w:multiLevelType w:val="hybridMultilevel"/>
    <w:tmpl w:val="66F43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C1E63"/>
    <w:multiLevelType w:val="hybridMultilevel"/>
    <w:tmpl w:val="338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B0295"/>
    <w:multiLevelType w:val="hybridMultilevel"/>
    <w:tmpl w:val="9844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772C0"/>
    <w:multiLevelType w:val="hybridMultilevel"/>
    <w:tmpl w:val="752C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B6700"/>
    <w:multiLevelType w:val="hybridMultilevel"/>
    <w:tmpl w:val="795AD3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92E31C4"/>
    <w:multiLevelType w:val="hybridMultilevel"/>
    <w:tmpl w:val="CF50B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3ED52E4"/>
    <w:multiLevelType w:val="hybridMultilevel"/>
    <w:tmpl w:val="626E8D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1"/>
  </w:num>
  <w:num w:numId="4">
    <w:abstractNumId w:val="3"/>
  </w:num>
  <w:num w:numId="5">
    <w:abstractNumId w:val="13"/>
  </w:num>
  <w:num w:numId="6">
    <w:abstractNumId w:val="23"/>
  </w:num>
  <w:num w:numId="7">
    <w:abstractNumId w:val="11"/>
  </w:num>
  <w:num w:numId="8">
    <w:abstractNumId w:val="6"/>
  </w:num>
  <w:num w:numId="9">
    <w:abstractNumId w:val="25"/>
  </w:num>
  <w:num w:numId="10">
    <w:abstractNumId w:val="2"/>
  </w:num>
  <w:num w:numId="11">
    <w:abstractNumId w:val="26"/>
  </w:num>
  <w:num w:numId="12">
    <w:abstractNumId w:val="16"/>
  </w:num>
  <w:num w:numId="13">
    <w:abstractNumId w:val="22"/>
  </w:num>
  <w:num w:numId="14">
    <w:abstractNumId w:val="17"/>
  </w:num>
  <w:num w:numId="15">
    <w:abstractNumId w:val="0"/>
  </w:num>
  <w:num w:numId="16">
    <w:abstractNumId w:val="27"/>
  </w:num>
  <w:num w:numId="17">
    <w:abstractNumId w:val="5"/>
  </w:num>
  <w:num w:numId="18">
    <w:abstractNumId w:val="1"/>
  </w:num>
  <w:num w:numId="19">
    <w:abstractNumId w:val="12"/>
  </w:num>
  <w:num w:numId="20">
    <w:abstractNumId w:val="7"/>
  </w:num>
  <w:num w:numId="21">
    <w:abstractNumId w:val="18"/>
  </w:num>
  <w:num w:numId="22">
    <w:abstractNumId w:val="9"/>
  </w:num>
  <w:num w:numId="23">
    <w:abstractNumId w:val="19"/>
  </w:num>
  <w:num w:numId="24">
    <w:abstractNumId w:val="24"/>
  </w:num>
  <w:num w:numId="25">
    <w:abstractNumId w:val="4"/>
  </w:num>
  <w:num w:numId="26">
    <w:abstractNumId w:val="10"/>
  </w:num>
  <w:num w:numId="27">
    <w:abstractNumId w:val="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2413E"/>
    <w:rsid w:val="000244E9"/>
    <w:rsid w:val="000306FF"/>
    <w:rsid w:val="00040208"/>
    <w:rsid w:val="00041E99"/>
    <w:rsid w:val="0005372A"/>
    <w:rsid w:val="00055E02"/>
    <w:rsid w:val="00065E47"/>
    <w:rsid w:val="000759C9"/>
    <w:rsid w:val="00080CC7"/>
    <w:rsid w:val="000B4C90"/>
    <w:rsid w:val="000B5385"/>
    <w:rsid w:val="000D220F"/>
    <w:rsid w:val="000D6B95"/>
    <w:rsid w:val="00105CE3"/>
    <w:rsid w:val="0011049F"/>
    <w:rsid w:val="00113255"/>
    <w:rsid w:val="0013401B"/>
    <w:rsid w:val="00140639"/>
    <w:rsid w:val="001474AA"/>
    <w:rsid w:val="00147581"/>
    <w:rsid w:val="00150693"/>
    <w:rsid w:val="00194414"/>
    <w:rsid w:val="001A2D02"/>
    <w:rsid w:val="001A518E"/>
    <w:rsid w:val="001B3BF3"/>
    <w:rsid w:val="001B5BB3"/>
    <w:rsid w:val="001B5DFE"/>
    <w:rsid w:val="001C44FB"/>
    <w:rsid w:val="001D2995"/>
    <w:rsid w:val="001E0370"/>
    <w:rsid w:val="001E33D7"/>
    <w:rsid w:val="001E6AE1"/>
    <w:rsid w:val="002018B1"/>
    <w:rsid w:val="00240B53"/>
    <w:rsid w:val="00253BF9"/>
    <w:rsid w:val="002557E8"/>
    <w:rsid w:val="002860F5"/>
    <w:rsid w:val="002A0A07"/>
    <w:rsid w:val="002A5744"/>
    <w:rsid w:val="002A62FE"/>
    <w:rsid w:val="002C53B7"/>
    <w:rsid w:val="002D0830"/>
    <w:rsid w:val="002E6AD3"/>
    <w:rsid w:val="002F3A49"/>
    <w:rsid w:val="003124E4"/>
    <w:rsid w:val="00325D12"/>
    <w:rsid w:val="003277CA"/>
    <w:rsid w:val="00343F68"/>
    <w:rsid w:val="0037038D"/>
    <w:rsid w:val="0038150F"/>
    <w:rsid w:val="00394B03"/>
    <w:rsid w:val="003D2575"/>
    <w:rsid w:val="003D6C2B"/>
    <w:rsid w:val="00417F64"/>
    <w:rsid w:val="00422BC3"/>
    <w:rsid w:val="00473378"/>
    <w:rsid w:val="00474E34"/>
    <w:rsid w:val="00484705"/>
    <w:rsid w:val="00493AD9"/>
    <w:rsid w:val="004C2681"/>
    <w:rsid w:val="004D3843"/>
    <w:rsid w:val="004D544A"/>
    <w:rsid w:val="004E3731"/>
    <w:rsid w:val="005310F3"/>
    <w:rsid w:val="005400FE"/>
    <w:rsid w:val="00576350"/>
    <w:rsid w:val="005C441B"/>
    <w:rsid w:val="005E0873"/>
    <w:rsid w:val="005E7D84"/>
    <w:rsid w:val="005F0B13"/>
    <w:rsid w:val="00604E94"/>
    <w:rsid w:val="00613496"/>
    <w:rsid w:val="00622FD2"/>
    <w:rsid w:val="006331CB"/>
    <w:rsid w:val="006573A4"/>
    <w:rsid w:val="00666937"/>
    <w:rsid w:val="00677F8E"/>
    <w:rsid w:val="006A700D"/>
    <w:rsid w:val="006B312A"/>
    <w:rsid w:val="006B4C07"/>
    <w:rsid w:val="006D64C0"/>
    <w:rsid w:val="006F386D"/>
    <w:rsid w:val="006F47CB"/>
    <w:rsid w:val="006F49B0"/>
    <w:rsid w:val="00716F65"/>
    <w:rsid w:val="00756AF8"/>
    <w:rsid w:val="0076112F"/>
    <w:rsid w:val="0079579C"/>
    <w:rsid w:val="007B20E3"/>
    <w:rsid w:val="007D0BA2"/>
    <w:rsid w:val="007E3A01"/>
    <w:rsid w:val="007F58CC"/>
    <w:rsid w:val="00840E46"/>
    <w:rsid w:val="00846C9B"/>
    <w:rsid w:val="00885B15"/>
    <w:rsid w:val="00886807"/>
    <w:rsid w:val="00893690"/>
    <w:rsid w:val="008B42CA"/>
    <w:rsid w:val="008C25A2"/>
    <w:rsid w:val="009073D5"/>
    <w:rsid w:val="009341EC"/>
    <w:rsid w:val="009438E1"/>
    <w:rsid w:val="00957A3B"/>
    <w:rsid w:val="00990E00"/>
    <w:rsid w:val="009A2223"/>
    <w:rsid w:val="009D6741"/>
    <w:rsid w:val="009E0A79"/>
    <w:rsid w:val="00A00938"/>
    <w:rsid w:val="00A15B04"/>
    <w:rsid w:val="00A16117"/>
    <w:rsid w:val="00A21151"/>
    <w:rsid w:val="00A22DB4"/>
    <w:rsid w:val="00A23774"/>
    <w:rsid w:val="00A300F8"/>
    <w:rsid w:val="00A31ECD"/>
    <w:rsid w:val="00A640A4"/>
    <w:rsid w:val="00A94914"/>
    <w:rsid w:val="00AA3668"/>
    <w:rsid w:val="00AB3709"/>
    <w:rsid w:val="00AD0A74"/>
    <w:rsid w:val="00AD793D"/>
    <w:rsid w:val="00B03017"/>
    <w:rsid w:val="00B05D96"/>
    <w:rsid w:val="00B223D6"/>
    <w:rsid w:val="00B6006E"/>
    <w:rsid w:val="00B6634E"/>
    <w:rsid w:val="00B705EF"/>
    <w:rsid w:val="00BC6BE3"/>
    <w:rsid w:val="00C0782E"/>
    <w:rsid w:val="00C97DC9"/>
    <w:rsid w:val="00CA2772"/>
    <w:rsid w:val="00CD5676"/>
    <w:rsid w:val="00CE0474"/>
    <w:rsid w:val="00CE50FB"/>
    <w:rsid w:val="00CF0438"/>
    <w:rsid w:val="00D070D5"/>
    <w:rsid w:val="00D103CF"/>
    <w:rsid w:val="00D1506C"/>
    <w:rsid w:val="00D25CF2"/>
    <w:rsid w:val="00D33705"/>
    <w:rsid w:val="00D44429"/>
    <w:rsid w:val="00D70B19"/>
    <w:rsid w:val="00D7158B"/>
    <w:rsid w:val="00D94B37"/>
    <w:rsid w:val="00D977DB"/>
    <w:rsid w:val="00DA420A"/>
    <w:rsid w:val="00DA49B5"/>
    <w:rsid w:val="00DA76AC"/>
    <w:rsid w:val="00DB4F4A"/>
    <w:rsid w:val="00DB559F"/>
    <w:rsid w:val="00DD11F2"/>
    <w:rsid w:val="00DD6C64"/>
    <w:rsid w:val="00DE1F93"/>
    <w:rsid w:val="00DF17F0"/>
    <w:rsid w:val="00E14603"/>
    <w:rsid w:val="00E20DE3"/>
    <w:rsid w:val="00E353A7"/>
    <w:rsid w:val="00E375C7"/>
    <w:rsid w:val="00E62D8B"/>
    <w:rsid w:val="00EF06D7"/>
    <w:rsid w:val="00F97107"/>
    <w:rsid w:val="00FB3628"/>
    <w:rsid w:val="00FD2896"/>
    <w:rsid w:val="00FE29A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17129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8E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6B4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chichua@gi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6E909-DC51-457A-87C4-B72FB0C1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Teimuraz Chichua</cp:lastModifiedBy>
  <cp:revision>6</cp:revision>
  <cp:lastPrinted>2020-01-14T12:10:00Z</cp:lastPrinted>
  <dcterms:created xsi:type="dcterms:W3CDTF">2022-01-20T12:54:00Z</dcterms:created>
  <dcterms:modified xsi:type="dcterms:W3CDTF">2022-01-20T13:59:00Z</dcterms:modified>
</cp:coreProperties>
</file>